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8D2D5" w14:textId="6FAC9579" w:rsidR="00095507" w:rsidRDefault="00095507" w:rsidP="000955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Odo ROSE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(fl.14</w:t>
      </w:r>
      <w:r>
        <w:rPr>
          <w:rFonts w:ascii="Times New Roman" w:hAnsi="Times New Roman" w:cs="Times New Roman"/>
          <w:sz w:val="24"/>
          <w:szCs w:val="24"/>
        </w:rPr>
        <w:t>05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68CD0B05" w14:textId="77777777" w:rsidR="00095507" w:rsidRDefault="00095507" w:rsidP="000955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14:paraId="1D2CB043" w14:textId="77777777" w:rsidR="00095507" w:rsidRDefault="00095507" w:rsidP="000955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72ADF7" w14:textId="77777777" w:rsidR="00095507" w:rsidRDefault="00095507" w:rsidP="000955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88BC58" w14:textId="76964A41" w:rsidR="00095507" w:rsidRDefault="00095507" w:rsidP="000955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May1405</w:t>
      </w:r>
      <w:r>
        <w:rPr>
          <w:rFonts w:ascii="Times New Roman" w:hAnsi="Times New Roman" w:cs="Times New Roman"/>
          <w:sz w:val="24"/>
          <w:szCs w:val="24"/>
        </w:rPr>
        <w:tab/>
        <w:t>He was ordained to his first tonsure.    (“Stafford Register” pp.436 and 42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00AE26C2" w14:textId="77777777" w:rsidR="00095507" w:rsidRDefault="00095507" w:rsidP="000955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118917" w14:textId="77777777" w:rsidR="00095507" w:rsidRDefault="00095507" w:rsidP="000955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C4FC11" w14:textId="77777777" w:rsidR="00095507" w:rsidRPr="00AC03CB" w:rsidRDefault="00095507" w:rsidP="000955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December 2021</w:t>
      </w:r>
    </w:p>
    <w:p w14:paraId="7A96DC99" w14:textId="6306ECCE" w:rsidR="00BA00AB" w:rsidRPr="00095507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09550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0EC37" w14:textId="77777777" w:rsidR="00095507" w:rsidRDefault="00095507" w:rsidP="009139A6">
      <w:r>
        <w:separator/>
      </w:r>
    </w:p>
  </w:endnote>
  <w:endnote w:type="continuationSeparator" w:id="0">
    <w:p w14:paraId="25C158A6" w14:textId="77777777" w:rsidR="00095507" w:rsidRDefault="0009550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C592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49B9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F363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99D4EB" w14:textId="77777777" w:rsidR="00095507" w:rsidRDefault="00095507" w:rsidP="009139A6">
      <w:r>
        <w:separator/>
      </w:r>
    </w:p>
  </w:footnote>
  <w:footnote w:type="continuationSeparator" w:id="0">
    <w:p w14:paraId="1685CD8B" w14:textId="77777777" w:rsidR="00095507" w:rsidRDefault="0009550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854D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D68D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F5E1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507"/>
    <w:rsid w:val="000666E0"/>
    <w:rsid w:val="00095507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22B6AC"/>
  <w15:chartTrackingRefBased/>
  <w15:docId w15:val="{B9056E97-560A-4427-BF38-08E158CEA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2021-12-19T20:36:00Z</dcterms:created>
  <dcterms:modified xsi:type="dcterms:W3CDTF">2021-12-19T20:39:00Z</dcterms:modified>
</cp:coreProperties>
</file>